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CFC1" w14:textId="77777777" w:rsidR="006A4FED" w:rsidRPr="00431A77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1D214" w14:textId="0D6CDA8A" w:rsidR="00A44FA0" w:rsidRDefault="00A44FA0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  <w:r w:rsidRPr="00931F64">
        <w:rPr>
          <w:sz w:val="28"/>
          <w:szCs w:val="28"/>
        </w:rPr>
        <w:t>Неделя продвижения здорового образа жизни среди детей</w:t>
      </w:r>
    </w:p>
    <w:p w14:paraId="67CB82C7" w14:textId="77777777" w:rsidR="00A44FA0" w:rsidRDefault="00A44FA0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</w:p>
    <w:p w14:paraId="36E58D0C" w14:textId="77777777" w:rsidR="009321A8" w:rsidRDefault="009321A8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</w:p>
    <w:p w14:paraId="62D27406" w14:textId="2195CD41" w:rsidR="009321A8" w:rsidRPr="009321A8" w:rsidRDefault="009321A8" w:rsidP="009321A8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321A8"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информированности подростков и их родителей о важности ответственного отношения к своему здоровью, Министерство здравоохранения Российской Федерации объявило неделю с 1 по 7 сентября 2025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3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9321A8">
        <w:rPr>
          <w:rFonts w:ascii="Times New Roman" w:hAnsi="Times New Roman" w:cs="Times New Roman"/>
          <w:sz w:val="28"/>
          <w:szCs w:val="28"/>
        </w:rPr>
        <w:t>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1A8">
        <w:rPr>
          <w:rFonts w:ascii="Times New Roman" w:hAnsi="Times New Roman" w:cs="Times New Roman"/>
          <w:sz w:val="28"/>
          <w:szCs w:val="28"/>
        </w:rPr>
        <w:t xml:space="preserve"> продвижения здорового образа жизни среди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1A8">
        <w:rPr>
          <w:rFonts w:ascii="Times New Roman" w:hAnsi="Times New Roman" w:cs="Times New Roman"/>
          <w:sz w:val="28"/>
          <w:szCs w:val="28"/>
        </w:rPr>
        <w:t>. </w:t>
      </w:r>
    </w:p>
    <w:p w14:paraId="27978969" w14:textId="7304A330" w:rsidR="003D5318" w:rsidRPr="009321A8" w:rsidRDefault="00A44FA0" w:rsidP="009321A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9321A8">
        <w:rPr>
          <w:rStyle w:val="af"/>
          <w:i/>
          <w:iCs/>
          <w:sz w:val="28"/>
          <w:szCs w:val="28"/>
          <w:bdr w:val="none" w:sz="0" w:space="0" w:color="auto" w:frame="1"/>
        </w:rPr>
        <w:t xml:space="preserve">      </w:t>
      </w:r>
      <w:r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>З</w:t>
      </w:r>
      <w:r w:rsidR="009321A8"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 xml:space="preserve">доровый образ жизни </w:t>
      </w:r>
      <w:r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>детей – один из главных факторов их физического и нравственного развития. З</w:t>
      </w:r>
      <w:bookmarkStart w:id="0" w:name="_GoBack"/>
      <w:bookmarkEnd w:id="0"/>
      <w:r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>доровье важно поддерживать и укреплять. В этих целях детям и подросткам рекомендуется проходить профилактические осмотры для выявления заболеваний на ранних стадиях и своевременного начала лечения.</w:t>
      </w:r>
    </w:p>
    <w:p w14:paraId="14898B01" w14:textId="09C85EF5" w:rsidR="00A44FA0" w:rsidRPr="003D5318" w:rsidRDefault="003D5318" w:rsidP="0093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21A8">
        <w:rPr>
          <w:rFonts w:ascii="Times New Roman" w:hAnsi="Times New Roman" w:cs="Times New Roman"/>
          <w:sz w:val="28"/>
          <w:szCs w:val="28"/>
        </w:rPr>
        <w:t xml:space="preserve"> </w:t>
      </w:r>
      <w:r w:rsidR="009321A8">
        <w:rPr>
          <w:rFonts w:ascii="Times New Roman" w:hAnsi="Times New Roman" w:cs="Times New Roman"/>
          <w:sz w:val="28"/>
          <w:szCs w:val="28"/>
        </w:rPr>
        <w:t xml:space="preserve">    </w:t>
      </w:r>
      <w:r w:rsidRPr="009321A8">
        <w:rPr>
          <w:rFonts w:ascii="Times New Roman" w:hAnsi="Times New Roman" w:cs="Times New Roman"/>
          <w:sz w:val="28"/>
          <w:szCs w:val="28"/>
        </w:rPr>
        <w:t xml:space="preserve"> В ст. 7 </w:t>
      </w:r>
      <w:r w:rsidR="00A44FA0" w:rsidRPr="009321A8">
        <w:rPr>
          <w:rFonts w:ascii="Times New Roman" w:hAnsi="Times New Roman" w:cs="Times New Roman"/>
          <w:sz w:val="28"/>
          <w:szCs w:val="28"/>
        </w:rPr>
        <w:t xml:space="preserve"> </w:t>
      </w:r>
      <w:r w:rsidRPr="009321A8">
        <w:rPr>
          <w:rFonts w:ascii="Times New Roman" w:hAnsi="Times New Roman" w:cs="Times New Roman"/>
          <w:sz w:val="28"/>
          <w:szCs w:val="28"/>
        </w:rPr>
        <w:t>Федерального закона от 21.11.2011№ 323-ФЗ  «Об основах охраны здоровья граждан в Российской Федерации»</w:t>
      </w:r>
      <w:r w:rsidRPr="009321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сделан акцент на приоритет охраны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здоровья детей: «</w:t>
      </w:r>
      <w:r w:rsidRPr="003D5318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 w:rsidRPr="003D531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независимо от их семейного и социального благополучия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 w:rsidRPr="003D531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подлежат особой охране, включая заботу об их здоровье и надлежащую правовую защиту в сфере охраны здоровья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и имеют приоритетные права при оказании медицинской помощи».</w:t>
      </w:r>
    </w:p>
    <w:p w14:paraId="7BA65E75" w14:textId="66F8E5C9" w:rsidR="00A44FA0" w:rsidRPr="00A44FA0" w:rsidRDefault="003D5318" w:rsidP="003D531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A44FA0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ребёнка</w:t>
      </w:r>
      <w:r w:rsidR="00A44FA0" w:rsidRPr="00A44FA0">
        <w:rPr>
          <w:color w:val="000000"/>
          <w:sz w:val="28"/>
          <w:szCs w:val="28"/>
        </w:rPr>
        <w:t xml:space="preserve"> важно поддерживать и укреплять. И родителям необходимо донести эту мысль до детей, поскольку именно благодаря семье у ребенка закладывается установка на ведение здорового образа жизни. Именно мамы и папы должны объяснить своему сыну или дочери, что здоровье — важнейшая жизненная ценность, сформировать у него устойчивое сопротивление вредным привычкам: потреблению табака, алкоголя и наркотиков.</w:t>
      </w:r>
    </w:p>
    <w:p w14:paraId="38829814" w14:textId="3FD1711A" w:rsidR="00A44FA0" w:rsidRPr="00A44FA0" w:rsidRDefault="00B41A8E" w:rsidP="00B41A8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A44FA0">
        <w:rPr>
          <w:color w:val="000000"/>
          <w:sz w:val="28"/>
          <w:szCs w:val="28"/>
        </w:rPr>
        <w:t>Родителям крайне важно проводить с детьми и подростками беседы о том, </w:t>
      </w:r>
      <w:r w:rsidR="00A44FA0" w:rsidRPr="00A44FA0">
        <w:rPr>
          <w:rStyle w:val="af"/>
          <w:color w:val="000000"/>
          <w:sz w:val="28"/>
          <w:szCs w:val="28"/>
          <w:bdr w:val="none" w:sz="0" w:space="0" w:color="auto" w:frame="1"/>
        </w:rPr>
        <w:t>как полезны занятия физической культурой и спортом</w:t>
      </w:r>
      <w:r w:rsidR="00A44FA0" w:rsidRPr="00A44FA0">
        <w:rPr>
          <w:color w:val="000000"/>
          <w:sz w:val="28"/>
          <w:szCs w:val="28"/>
        </w:rPr>
        <w:t>. В последние годы отмечается резкий спад физической активности у детей и подростков наряду с ростом числа заболеваний ожирением и сахарным диабетом среди детей.</w:t>
      </w:r>
    </w:p>
    <w:p w14:paraId="47440DE6" w14:textId="245EFAF5" w:rsidR="00B41A8E" w:rsidRDefault="003D5318" w:rsidP="00B41A8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A44FA0">
        <w:rPr>
          <w:color w:val="000000"/>
          <w:sz w:val="28"/>
          <w:szCs w:val="28"/>
        </w:rPr>
        <w:t xml:space="preserve">Время, проведенное </w:t>
      </w:r>
      <w:r w:rsidR="009321A8">
        <w:rPr>
          <w:color w:val="000000"/>
          <w:sz w:val="28"/>
          <w:szCs w:val="28"/>
        </w:rPr>
        <w:t>с</w:t>
      </w:r>
      <w:r w:rsidR="00A44FA0" w:rsidRPr="00A44FA0">
        <w:rPr>
          <w:color w:val="000000"/>
          <w:sz w:val="28"/>
          <w:szCs w:val="28"/>
        </w:rPr>
        <w:t xml:space="preserve"> гаджетами и высокая нагрузка в учебном году, способствуют гиподинамии, снижению концентрации внимания, нарушению психоэмоционального состояния и осанки.</w:t>
      </w:r>
    </w:p>
    <w:p w14:paraId="4888002D" w14:textId="18325328" w:rsidR="009321A8" w:rsidRPr="009321A8" w:rsidRDefault="00B41A8E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>В этом случае действенно работает </w:t>
      </w:r>
      <w:r w:rsidR="00A44FA0" w:rsidRPr="009321A8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родительский пример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>. Совместный семейный и здоровый досуг формируют у детей и подростков правильные представления и ориентиры для укрепления здоровья и гармоничного развития. Если родители не проводят основное свободное время, листая</w:t>
      </w:r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в Интернет-</w:t>
      </w:r>
      <w:proofErr w:type="gramStart"/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сообществах 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>, не сидят дома, играя в компьютерные игры, а предлагают провести выходные на природе, на берегу реки или поиграть в активные игры на улице, то ребенок, с удовольствием откликнется. Если родители ведут здоровый и активный образ жизни, то, скорее всего, это же будет делать и их ребенок.</w:t>
      </w:r>
      <w:r w:rsidR="009321A8" w:rsidRPr="009321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84EE0" w14:textId="58A303A0" w:rsidR="00A44FA0" w:rsidRPr="009321A8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>Физическая активность для детей крайне важна. Прогулки на свежем воздухе вдали от шумных и загазованных улиц – ежедневная потребность здорового ребенка. А спортивные тренировки помогут в формировании мышечного корсета и хорошей осанки, укрепят кости и суставы, сердечно-сосудистую и дыхательную системы.</w:t>
      </w:r>
    </w:p>
    <w:p w14:paraId="43842A19" w14:textId="6AD3655F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 xml:space="preserve">Ведение здорового образа жизни – важнейшее условие сохранения здоровья любого человека. Основным фактором его формирования у детей и подростков является семья, поскольку именно благодаря семье формируется установка на ведение </w:t>
      </w:r>
      <w:r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4621E2">
        <w:rPr>
          <w:rFonts w:ascii="Times New Roman" w:hAnsi="Times New Roman" w:cs="Times New Roman"/>
          <w:sz w:val="28"/>
          <w:szCs w:val="28"/>
        </w:rPr>
        <w:t xml:space="preserve">, закладываются основы индивидуального </w:t>
      </w:r>
      <w:r w:rsidRPr="004621E2">
        <w:rPr>
          <w:rFonts w:ascii="Times New Roman" w:hAnsi="Times New Roman" w:cs="Times New Roman"/>
          <w:sz w:val="28"/>
          <w:szCs w:val="28"/>
        </w:rPr>
        <w:lastRenderedPageBreak/>
        <w:t xml:space="preserve">здоровья.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1E2">
        <w:rPr>
          <w:rFonts w:ascii="Times New Roman" w:hAnsi="Times New Roman" w:cs="Times New Roman"/>
          <w:sz w:val="28"/>
          <w:szCs w:val="28"/>
        </w:rPr>
        <w:t>Крайне важно родителям не только проводить с детьми и подростками беседы о важности занятий физической культурой и спортом, отсутствия «вредных привычек», соблюдения режима сна, отдыха, принципов здорового питания, благоприятного эмоционального состояния, но и собственным примером мотивировать их к ведению ЗОЖ.</w:t>
      </w:r>
    </w:p>
    <w:p w14:paraId="404FD321" w14:textId="43B7F8CD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1E2">
        <w:rPr>
          <w:rFonts w:ascii="Times New Roman" w:hAnsi="Times New Roman" w:cs="Times New Roman"/>
          <w:sz w:val="28"/>
          <w:szCs w:val="28"/>
        </w:rPr>
        <w:t>Основные составляющие ЗОЖ для детей:</w:t>
      </w:r>
    </w:p>
    <w:p w14:paraId="51636EDB" w14:textId="77F44E63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1E2">
        <w:rPr>
          <w:rFonts w:ascii="Times New Roman" w:hAnsi="Times New Roman" w:cs="Times New Roman"/>
          <w:sz w:val="28"/>
          <w:szCs w:val="28"/>
        </w:rPr>
        <w:t>Полноценный сон – залог хорошего настроения и самочувствия. В дошкольном возрасте дети должны спать не меньше 10 часов в сутки, дети школьного возраста и подростки 8-9 часов.</w:t>
      </w:r>
    </w:p>
    <w:p w14:paraId="24484D20" w14:textId="31B51934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>Сбалансированная и полезная еда положительно влияет на здоровье детей, позволяя им нормально расти и развиваться. Половина детского рациона должна состоять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2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1E2">
        <w:rPr>
          <w:rFonts w:ascii="Times New Roman" w:hAnsi="Times New Roman" w:cs="Times New Roman"/>
          <w:sz w:val="28"/>
          <w:szCs w:val="28"/>
        </w:rPr>
        <w:t>некрахмалистых</w:t>
      </w:r>
      <w:proofErr w:type="spellEnd"/>
      <w:r w:rsidRPr="004621E2">
        <w:rPr>
          <w:rFonts w:ascii="Times New Roman" w:hAnsi="Times New Roman" w:cs="Times New Roman"/>
          <w:sz w:val="28"/>
          <w:szCs w:val="28"/>
        </w:rPr>
        <w:t xml:space="preserve"> овощей (помидоры, огурцы, цветная капуста, брокколи, морковь, шпинат, бобовые). Четверть рациона – крахмалосодержащие продукты (цельно-зерновой хлеб, картофель, кукуруза, горох, каши, рис и т.д.). Оставшаяся часть – это нежирное мясо или рыба. Добавьте к этому фрукты и </w:t>
      </w:r>
      <w:r w:rsidR="00EC73C5">
        <w:rPr>
          <w:rFonts w:ascii="Times New Roman" w:hAnsi="Times New Roman" w:cs="Times New Roman"/>
          <w:sz w:val="28"/>
          <w:szCs w:val="28"/>
        </w:rPr>
        <w:t>молочные продукты.</w:t>
      </w:r>
    </w:p>
    <w:p w14:paraId="5AEBC338" w14:textId="7C5AECE6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 xml:space="preserve">Основными причинами многих детских болезней являются негативные эмоции и стресс. Если ребенку дома эмоционально комфортно, то он будет счастлив, спокоен и уверен в себе. А положительные мысли улучшают гормональный фон и укрепляют здоровье. А положительные мысли и улучшают гормональный фон, и укрепляют иммунитет. Ребенку важно чувствовать любовь и поддержку родителей. Также для улучшения эмоционального состояния ребенка необходимо ограничить время использования гаджетов. </w:t>
      </w:r>
    </w:p>
    <w:p w14:paraId="180B6191" w14:textId="51BF9165" w:rsidR="009321A8" w:rsidRPr="009321A8" w:rsidRDefault="009321A8" w:rsidP="009321A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21A8">
        <w:rPr>
          <w:sz w:val="28"/>
          <w:szCs w:val="28"/>
        </w:rPr>
        <w:t>Здоровье подрастающего поколения – это будущее здоровье страны.</w:t>
      </w:r>
    </w:p>
    <w:p w14:paraId="21AD193B" w14:textId="77777777" w:rsidR="009321A8" w:rsidRDefault="009321A8" w:rsidP="00932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C7DD5" w14:textId="77777777" w:rsidR="009321A8" w:rsidRPr="00A44FA0" w:rsidRDefault="009321A8" w:rsidP="00A44FA0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9321A8" w:rsidRPr="00A44FA0" w:rsidSect="00F80F3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33256"/>
    <w:rsid w:val="000461AF"/>
    <w:rsid w:val="00052ADE"/>
    <w:rsid w:val="00052E64"/>
    <w:rsid w:val="00080F3B"/>
    <w:rsid w:val="000837F2"/>
    <w:rsid w:val="00096665"/>
    <w:rsid w:val="000D6BD6"/>
    <w:rsid w:val="0015111F"/>
    <w:rsid w:val="0015191A"/>
    <w:rsid w:val="0016085F"/>
    <w:rsid w:val="00161621"/>
    <w:rsid w:val="0017280E"/>
    <w:rsid w:val="00177A69"/>
    <w:rsid w:val="001A6E05"/>
    <w:rsid w:val="001C35C1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51F02"/>
    <w:rsid w:val="002726A3"/>
    <w:rsid w:val="00284FBE"/>
    <w:rsid w:val="002A4BBF"/>
    <w:rsid w:val="002B4A61"/>
    <w:rsid w:val="002B5C81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450"/>
    <w:rsid w:val="00420881"/>
    <w:rsid w:val="00431A77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503438"/>
    <w:rsid w:val="00511D18"/>
    <w:rsid w:val="00522DCA"/>
    <w:rsid w:val="0053091B"/>
    <w:rsid w:val="00545460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5F0886"/>
    <w:rsid w:val="00602084"/>
    <w:rsid w:val="0067261E"/>
    <w:rsid w:val="006A3365"/>
    <w:rsid w:val="006A4FED"/>
    <w:rsid w:val="006D4278"/>
    <w:rsid w:val="006D49AA"/>
    <w:rsid w:val="006E383F"/>
    <w:rsid w:val="00701D16"/>
    <w:rsid w:val="007052C6"/>
    <w:rsid w:val="00705AA1"/>
    <w:rsid w:val="00746E72"/>
    <w:rsid w:val="007543D9"/>
    <w:rsid w:val="00787A35"/>
    <w:rsid w:val="007B5D11"/>
    <w:rsid w:val="007E1302"/>
    <w:rsid w:val="00832325"/>
    <w:rsid w:val="0087039E"/>
    <w:rsid w:val="00873184"/>
    <w:rsid w:val="008841CD"/>
    <w:rsid w:val="008B7509"/>
    <w:rsid w:val="008C0562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4436"/>
    <w:rsid w:val="0093498A"/>
    <w:rsid w:val="009416E2"/>
    <w:rsid w:val="0095375E"/>
    <w:rsid w:val="0095655D"/>
    <w:rsid w:val="0096310A"/>
    <w:rsid w:val="009B60CD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E56CB"/>
    <w:rsid w:val="00BF0A43"/>
    <w:rsid w:val="00C0039C"/>
    <w:rsid w:val="00C34594"/>
    <w:rsid w:val="00C437E6"/>
    <w:rsid w:val="00C4798C"/>
    <w:rsid w:val="00C6328A"/>
    <w:rsid w:val="00C85D10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524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1D77-600F-4E51-86FC-CD37282D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23</cp:revision>
  <cp:lastPrinted>2025-09-01T04:59:00Z</cp:lastPrinted>
  <dcterms:created xsi:type="dcterms:W3CDTF">2025-07-25T09:39:00Z</dcterms:created>
  <dcterms:modified xsi:type="dcterms:W3CDTF">2025-09-08T07:47:00Z</dcterms:modified>
</cp:coreProperties>
</file>